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E2DF" w14:textId="77777777" w:rsidR="00A1793B" w:rsidRDefault="00A1793B"/>
    <w:p w14:paraId="7B8341DA" w14:textId="77777777" w:rsidR="00690C4B" w:rsidRPr="00865F6D" w:rsidRDefault="00690C4B" w:rsidP="00690C4B">
      <w:pPr>
        <w:tabs>
          <w:tab w:val="right" w:pos="883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1E0311" wp14:editId="7D3BBE18">
                <wp:simplePos x="0" y="0"/>
                <wp:positionH relativeFrom="margin">
                  <wp:align>right</wp:align>
                </wp:positionH>
                <wp:positionV relativeFrom="paragraph">
                  <wp:posOffset>29106</wp:posOffset>
                </wp:positionV>
                <wp:extent cx="8243248" cy="1719618"/>
                <wp:effectExtent l="0" t="0" r="24765" b="139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3248" cy="171961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A50F7" id="Rectángulo: esquinas redondeadas 1" o:spid="_x0000_s1026" style="position:absolute;margin-left:597.85pt;margin-top:2.3pt;width:649.05pt;height:135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" fillcolor="#00206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65F6D">
        <w:rPr>
          <w:sz w:val="24"/>
          <w:szCs w:val="24"/>
        </w:rPr>
        <w:tab/>
      </w:r>
    </w:p>
    <w:p w14:paraId="758234EA" w14:textId="6848F4BC" w:rsidR="00690C4B" w:rsidRPr="00865F6D" w:rsidRDefault="00690C4B" w:rsidP="00690C4B">
      <w:pPr>
        <w:ind w:left="567" w:right="616"/>
        <w:jc w:val="center"/>
        <w:rPr>
          <w:rFonts w:ascii="Bahnschrift" w:hAnsi="Bahnschrift" w:cs="Arial"/>
          <w:b/>
          <w:bCs/>
          <w:color w:val="FFFFFF" w:themeColor="background1"/>
          <w:sz w:val="48"/>
          <w:szCs w:val="48"/>
        </w:rPr>
      </w:pPr>
      <w:r w:rsidRPr="00865F6D">
        <w:rPr>
          <w:rFonts w:ascii="Bahnschrift" w:hAnsi="Bahnschrift" w:cs="Arial"/>
          <w:b/>
          <w:bCs/>
          <w:color w:val="FFFFFF" w:themeColor="background1"/>
          <w:sz w:val="48"/>
          <w:szCs w:val="48"/>
        </w:rPr>
        <w:t>Elección de representantes alumnos, profesores y tutores de especialización, maestría y doctorado ante el Consejo Académico de Posgrado</w:t>
      </w:r>
      <w:r w:rsidRPr="00865F6D">
        <w:rPr>
          <w:rFonts w:ascii="Bahnschrift" w:hAnsi="Bahnschrift" w:cs="Arial"/>
          <w:b/>
          <w:bCs/>
          <w:color w:val="FFFFFF" w:themeColor="background1"/>
          <w:sz w:val="48"/>
          <w:szCs w:val="48"/>
        </w:rPr>
        <w:t>.</w:t>
      </w:r>
    </w:p>
    <w:p w14:paraId="1F34FB5B" w14:textId="251CF28C" w:rsidR="00690C4B" w:rsidRDefault="00913A70" w:rsidP="00690C4B">
      <w:pPr>
        <w:tabs>
          <w:tab w:val="left" w:pos="5223"/>
        </w:tabs>
        <w:rPr>
          <w:rFonts w:ascii="Arial" w:hAnsi="Arial" w:cs="Arial"/>
          <w:color w:val="000000"/>
          <w:sz w:val="30"/>
          <w:szCs w:val="30"/>
        </w:rPr>
      </w:pPr>
      <w:r>
        <w:rPr>
          <w:rFonts w:ascii="Segoe UI Historic" w:eastAsia="Times New Roman" w:hAnsi="Segoe UI Historic" w:cs="Segoe UI Historic"/>
          <w:noProof/>
          <w:color w:val="050505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31391" wp14:editId="77F89F71">
                <wp:simplePos x="0" y="0"/>
                <wp:positionH relativeFrom="margin">
                  <wp:posOffset>1921774</wp:posOffset>
                </wp:positionH>
                <wp:positionV relativeFrom="paragraph">
                  <wp:posOffset>225425</wp:posOffset>
                </wp:positionV>
                <wp:extent cx="6126480" cy="3391535"/>
                <wp:effectExtent l="0" t="0" r="762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39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3847" w14:textId="5A59CB32" w:rsidR="005A742F" w:rsidRPr="00B86AFC" w:rsidRDefault="005A742F" w:rsidP="005A742F">
                            <w:pPr>
                              <w:spacing w:after="0" w:line="276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</w:pPr>
                            <w:r w:rsidRP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>La elección se realizará el día 22 de octubre de 2021 de las 09:00 a las 19:00 h</w:t>
                            </w:r>
                            <w:r w:rsidR="00B86AFC" w:rsidRP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>oras</w:t>
                            </w:r>
                            <w:r w:rsidRP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 xml:space="preserve"> a través de la dirección</w:t>
                            </w:r>
                            <w:r w:rsid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 xml:space="preserve"> e</w:t>
                            </w:r>
                            <w:r w:rsidRP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>lectrónica</w:t>
                            </w:r>
                            <w:r w:rsidRPr="00B86AFC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>:</w:t>
                            </w:r>
                          </w:p>
                          <w:p w14:paraId="0155C9ED" w14:textId="3F3DD627" w:rsidR="005A742F" w:rsidRPr="00B86AFC" w:rsidRDefault="005A742F" w:rsidP="005A742F">
                            <w:pPr>
                              <w:spacing w:after="0" w:line="276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</w:pPr>
                            <w:hyperlink r:id="rId4" w:tgtFrame="_blank" w:history="1">
                              <w:r w:rsidRPr="00B86AFC">
                                <w:rPr>
                                  <w:rFonts w:ascii="inherit" w:eastAsia="Times New Roman" w:hAnsi="inherit" w:cs="Segoe UI Historic"/>
                                  <w:color w:val="0000FF"/>
                                  <w:spacing w:val="30"/>
                                  <w:sz w:val="33"/>
                                  <w:szCs w:val="40"/>
                                  <w:u w:val="single"/>
                                  <w:bdr w:val="none" w:sz="0" w:space="0" w:color="auto" w:frame="1"/>
                                  <w:lang w:eastAsia="es-MX"/>
                                </w:rPr>
                                <w:t>http://www.jornadaelectoral.unam.mx/</w:t>
                              </w:r>
                            </w:hyperlink>
                          </w:p>
                          <w:p w14:paraId="424D62BF" w14:textId="2DD2054A" w:rsidR="005A742F" w:rsidRPr="00B86AFC" w:rsidRDefault="005A742F" w:rsidP="005A742F">
                            <w:pPr>
                              <w:spacing w:after="0" w:line="276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pacing w:val="30"/>
                                <w:sz w:val="56"/>
                                <w:szCs w:val="56"/>
                                <w:shd w:val="clear" w:color="auto" w:fill="FFFFFF"/>
                                <w:lang w:eastAsia="es-MX"/>
                              </w:rPr>
                            </w:pPr>
                          </w:p>
                          <w:p w14:paraId="431487C0" w14:textId="77777777" w:rsidR="005A742F" w:rsidRPr="00B86AFC" w:rsidRDefault="005A742F" w:rsidP="005A742F">
                            <w:pPr>
                              <w:spacing w:line="276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</w:pPr>
                            <w:r w:rsidRPr="00B86AFC">
                              <w:rPr>
                                <w:rFonts w:ascii="Segoe UI Historic" w:eastAsia="Times New Roman" w:hAnsi="Segoe UI Historic" w:cs="Segoe UI Historic"/>
                                <w:color w:val="002060"/>
                                <w:spacing w:val="30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  <w:t>Convocatoria y Padrón de electores: </w:t>
                            </w:r>
                          </w:p>
                          <w:p w14:paraId="05A8A619" w14:textId="0F4F3E34" w:rsidR="005A742F" w:rsidRPr="00B86AFC" w:rsidRDefault="005A742F" w:rsidP="005A742F">
                            <w:pPr>
                              <w:spacing w:line="276" w:lineRule="auto"/>
                              <w:jc w:val="center"/>
                              <w:rPr>
                                <w:rFonts w:ascii="inherit" w:eastAsia="Times New Roman" w:hAnsi="inherit" w:cs="Segoe UI Historic"/>
                                <w:color w:val="0000FF"/>
                                <w:spacing w:val="30"/>
                                <w:sz w:val="33"/>
                                <w:szCs w:val="40"/>
                                <w:u w:val="single"/>
                                <w:bdr w:val="none" w:sz="0" w:space="0" w:color="auto" w:frame="1"/>
                                <w:lang w:eastAsia="es-MX"/>
                              </w:rPr>
                            </w:pPr>
                            <w:hyperlink r:id="rId5" w:history="1">
                              <w:r w:rsidRPr="00B86AFC">
                                <w:rPr>
                                  <w:rStyle w:val="Hipervnculo"/>
                                  <w:rFonts w:ascii="inherit" w:eastAsia="Times New Roman" w:hAnsi="inherit" w:cs="Segoe UI Historic"/>
                                  <w:spacing w:val="30"/>
                                  <w:sz w:val="33"/>
                                  <w:szCs w:val="40"/>
                                  <w:bdr w:val="none" w:sz="0" w:space="0" w:color="auto" w:frame="1"/>
                                  <w:lang w:eastAsia="es-MX"/>
                                </w:rPr>
                                <w:t>http://cap.unam.mx/elecciones2021</w:t>
                              </w:r>
                            </w:hyperlink>
                          </w:p>
                          <w:p w14:paraId="6D21C1CB" w14:textId="77777777" w:rsidR="005A742F" w:rsidRDefault="005A742F" w:rsidP="005A742F">
                            <w:pPr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  <w:lang w:eastAsia="es-MX"/>
                              </w:rPr>
                            </w:pPr>
                          </w:p>
                          <w:p w14:paraId="4E696904" w14:textId="77777777" w:rsidR="005A742F" w:rsidRPr="005A742F" w:rsidRDefault="005A742F" w:rsidP="005A742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139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1.3pt;margin-top:17.75pt;width:482.4pt;height:2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" fillcolor="white [3201]" stroked="f" strokeweight=".5pt">
                <v:textbox>
                  <w:txbxContent>
                    <w:p w14:paraId="6AF43847" w14:textId="5A59CB32" w:rsidR="005A742F" w:rsidRPr="00B86AFC" w:rsidRDefault="005A742F" w:rsidP="005A742F">
                      <w:pPr>
                        <w:spacing w:after="0" w:line="276" w:lineRule="auto"/>
                        <w:jc w:val="center"/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</w:pPr>
                      <w:r w:rsidRP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>La elección se realizará el día 22 de octubre de 2021 de las 09:00 a las 19:00 h</w:t>
                      </w:r>
                      <w:r w:rsidR="00B86AFC" w:rsidRP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>oras</w:t>
                      </w:r>
                      <w:r w:rsidRP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 xml:space="preserve"> a través de la dirección</w:t>
                      </w:r>
                      <w:r w:rsid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 xml:space="preserve"> e</w:t>
                      </w:r>
                      <w:r w:rsidRP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>lectrónica</w:t>
                      </w:r>
                      <w:r w:rsidRPr="00B86AFC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>:</w:t>
                      </w:r>
                    </w:p>
                    <w:p w14:paraId="0155C9ED" w14:textId="3F3DD627" w:rsidR="005A742F" w:rsidRPr="00B86AFC" w:rsidRDefault="005A742F" w:rsidP="005A742F">
                      <w:pPr>
                        <w:spacing w:after="0" w:line="276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</w:pPr>
                      <w:hyperlink r:id="rId6" w:tgtFrame="_blank" w:history="1">
                        <w:r w:rsidRPr="00B86AFC">
                          <w:rPr>
                            <w:rFonts w:ascii="inherit" w:eastAsia="Times New Roman" w:hAnsi="inherit" w:cs="Segoe UI Historic"/>
                            <w:color w:val="0000FF"/>
                            <w:spacing w:val="30"/>
                            <w:sz w:val="33"/>
                            <w:szCs w:val="40"/>
                            <w:u w:val="single"/>
                            <w:bdr w:val="none" w:sz="0" w:space="0" w:color="auto" w:frame="1"/>
                            <w:lang w:eastAsia="es-MX"/>
                          </w:rPr>
                          <w:t>http://www.jornadaelectoral.unam.mx/</w:t>
                        </w:r>
                      </w:hyperlink>
                    </w:p>
                    <w:p w14:paraId="424D62BF" w14:textId="2DD2054A" w:rsidR="005A742F" w:rsidRPr="00B86AFC" w:rsidRDefault="005A742F" w:rsidP="005A742F">
                      <w:pPr>
                        <w:spacing w:after="0" w:line="276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pacing w:val="30"/>
                          <w:sz w:val="56"/>
                          <w:szCs w:val="56"/>
                          <w:shd w:val="clear" w:color="auto" w:fill="FFFFFF"/>
                          <w:lang w:eastAsia="es-MX"/>
                        </w:rPr>
                      </w:pPr>
                    </w:p>
                    <w:p w14:paraId="431487C0" w14:textId="77777777" w:rsidR="005A742F" w:rsidRPr="00B86AFC" w:rsidRDefault="005A742F" w:rsidP="005A742F">
                      <w:pPr>
                        <w:spacing w:line="276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</w:pPr>
                      <w:r w:rsidRPr="00B86AFC">
                        <w:rPr>
                          <w:rFonts w:ascii="Segoe UI Historic" w:eastAsia="Times New Roman" w:hAnsi="Segoe UI Historic" w:cs="Segoe UI Historic"/>
                          <w:color w:val="002060"/>
                          <w:spacing w:val="30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  <w:t>Convocatoria y Padrón de electores: </w:t>
                      </w:r>
                    </w:p>
                    <w:p w14:paraId="05A8A619" w14:textId="0F4F3E34" w:rsidR="005A742F" w:rsidRPr="00B86AFC" w:rsidRDefault="005A742F" w:rsidP="005A742F">
                      <w:pPr>
                        <w:spacing w:line="276" w:lineRule="auto"/>
                        <w:jc w:val="center"/>
                        <w:rPr>
                          <w:rFonts w:ascii="inherit" w:eastAsia="Times New Roman" w:hAnsi="inherit" w:cs="Segoe UI Historic"/>
                          <w:color w:val="0000FF"/>
                          <w:spacing w:val="30"/>
                          <w:sz w:val="33"/>
                          <w:szCs w:val="40"/>
                          <w:u w:val="single"/>
                          <w:bdr w:val="none" w:sz="0" w:space="0" w:color="auto" w:frame="1"/>
                          <w:lang w:eastAsia="es-MX"/>
                        </w:rPr>
                      </w:pPr>
                      <w:hyperlink r:id="rId7" w:history="1">
                        <w:r w:rsidRPr="00B86AFC">
                          <w:rPr>
                            <w:rStyle w:val="Hipervnculo"/>
                            <w:rFonts w:ascii="inherit" w:eastAsia="Times New Roman" w:hAnsi="inherit" w:cs="Segoe UI Historic"/>
                            <w:spacing w:val="30"/>
                            <w:sz w:val="33"/>
                            <w:szCs w:val="40"/>
                            <w:bdr w:val="none" w:sz="0" w:space="0" w:color="auto" w:frame="1"/>
                            <w:lang w:eastAsia="es-MX"/>
                          </w:rPr>
                          <w:t>http://cap.unam.mx/elecciones2021</w:t>
                        </w:r>
                      </w:hyperlink>
                    </w:p>
                    <w:p w14:paraId="6D21C1CB" w14:textId="77777777" w:rsidR="005A742F" w:rsidRDefault="005A742F" w:rsidP="005A742F">
                      <w:pPr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z w:val="40"/>
                          <w:szCs w:val="40"/>
                          <w:shd w:val="clear" w:color="auto" w:fill="FFFFFF"/>
                          <w:lang w:eastAsia="es-MX"/>
                        </w:rPr>
                      </w:pPr>
                    </w:p>
                    <w:p w14:paraId="4E696904" w14:textId="77777777" w:rsidR="005A742F" w:rsidRPr="005A742F" w:rsidRDefault="005A742F" w:rsidP="005A742F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F6D">
        <w:rPr>
          <w:rFonts w:ascii="inherit" w:eastAsia="Times New Roman" w:hAnsi="inherit" w:cs="Segoe UI Historic"/>
          <w:color w:val="0000FF"/>
          <w:sz w:val="33"/>
          <w:szCs w:val="40"/>
          <w:u w:val="single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2AD981C9" wp14:editId="1809B4A7">
            <wp:simplePos x="0" y="0"/>
            <wp:positionH relativeFrom="column">
              <wp:posOffset>281940</wp:posOffset>
            </wp:positionH>
            <wp:positionV relativeFrom="paragraph">
              <wp:posOffset>108321</wp:posOffset>
            </wp:positionV>
            <wp:extent cx="1604010" cy="217043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r="24995"/>
                    <a:stretch/>
                  </pic:blipFill>
                  <pic:spPr bwMode="auto">
                    <a:xfrm>
                      <a:off x="0" y="0"/>
                      <a:ext cx="1604010" cy="21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C4B">
        <w:rPr>
          <w:rFonts w:ascii="Arial" w:hAnsi="Arial" w:cs="Arial"/>
          <w:color w:val="000000"/>
          <w:sz w:val="30"/>
          <w:szCs w:val="30"/>
        </w:rPr>
        <w:tab/>
      </w:r>
    </w:p>
    <w:p w14:paraId="4E9B9FC2" w14:textId="6A432A44" w:rsidR="00690C4B" w:rsidRDefault="00690C4B" w:rsidP="00690C4B">
      <w:pPr>
        <w:rPr>
          <w:rFonts w:ascii="Arial" w:hAnsi="Arial" w:cs="Arial"/>
          <w:color w:val="000000"/>
          <w:sz w:val="30"/>
          <w:szCs w:val="30"/>
        </w:rPr>
      </w:pPr>
    </w:p>
    <w:p w14:paraId="19B05ED3" w14:textId="416A8AA7" w:rsidR="005A742F" w:rsidRDefault="005A742F" w:rsidP="00690C4B">
      <w:pPr>
        <w:jc w:val="center"/>
        <w:rPr>
          <w:rFonts w:ascii="Segoe UI Historic" w:eastAsia="Times New Roman" w:hAnsi="Segoe UI Historic" w:cs="Segoe UI Historic"/>
          <w:b/>
          <w:bCs/>
          <w:color w:val="002060"/>
          <w:sz w:val="40"/>
          <w:szCs w:val="40"/>
          <w:shd w:val="clear" w:color="auto" w:fill="FFFFFF"/>
          <w:lang w:eastAsia="es-MX"/>
        </w:rPr>
      </w:pPr>
    </w:p>
    <w:p w14:paraId="434CBD2D" w14:textId="3BD05D23" w:rsidR="00690C4B" w:rsidRPr="00865F6D" w:rsidRDefault="00690C4B" w:rsidP="00690C4B">
      <w:pPr>
        <w:jc w:val="center"/>
        <w:rPr>
          <w:rFonts w:ascii="Segoe UI Historic" w:eastAsia="Times New Roman" w:hAnsi="Segoe UI Historic" w:cs="Segoe UI Historic"/>
          <w:b/>
          <w:bCs/>
          <w:color w:val="002060"/>
          <w:sz w:val="40"/>
          <w:szCs w:val="40"/>
          <w:shd w:val="clear" w:color="auto" w:fill="FFFFFF"/>
          <w:lang w:eastAsia="es-MX"/>
        </w:rPr>
      </w:pPr>
    </w:p>
    <w:p w14:paraId="5DCA863E" w14:textId="08191FB5" w:rsidR="00865F6D" w:rsidRDefault="00913A70" w:rsidP="005A742F">
      <w:pPr>
        <w:jc w:val="center"/>
        <w:rPr>
          <w:rFonts w:ascii="inherit" w:eastAsia="Times New Roman" w:hAnsi="inherit" w:cs="Segoe UI Historic"/>
          <w:color w:val="0000FF"/>
          <w:sz w:val="33"/>
          <w:szCs w:val="40"/>
          <w:u w:val="single"/>
          <w:bdr w:val="none" w:sz="0" w:space="0" w:color="auto" w:frame="1"/>
          <w:lang w:eastAsia="es-MX"/>
        </w:rPr>
      </w:pPr>
      <w:r>
        <w:rPr>
          <w:rFonts w:ascii="Segoe UI Historic" w:eastAsia="Times New Roman" w:hAnsi="Segoe UI Historic" w:cs="Segoe UI Historic"/>
          <w:noProof/>
          <w:color w:val="050505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BB55" wp14:editId="2E74696A">
                <wp:simplePos x="0" y="0"/>
                <wp:positionH relativeFrom="column">
                  <wp:posOffset>984885</wp:posOffset>
                </wp:positionH>
                <wp:positionV relativeFrom="paragraph">
                  <wp:posOffset>619125</wp:posOffset>
                </wp:positionV>
                <wp:extent cx="900430" cy="7143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E5BBB" w14:textId="00F9C7A3" w:rsidR="00913A70" w:rsidRPr="00913A70" w:rsidRDefault="00913A70" w:rsidP="00913A70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bCs/>
                                <w:color w:val="FFBF0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913A70">
                              <w:rPr>
                                <w:rFonts w:ascii="Candara" w:hAnsi="Candara"/>
                                <w:b/>
                                <w:bCs/>
                                <w:color w:val="FFBF00"/>
                                <w:spacing w:val="40"/>
                                <w:sz w:val="18"/>
                                <w:szCs w:val="18"/>
                              </w:rPr>
                              <w:t>SANTANA CID DEL PRADO GABRIELA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BB55" id="Cuadro de texto 8" o:spid="_x0000_s1027" type="#_x0000_t202" style="position:absolute;left:0;text-align:left;margin-left:77.55pt;margin-top:48.75pt;width:70.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" filled="f" stroked="f" strokeweight=".5pt">
                <v:textbox>
                  <w:txbxContent>
                    <w:p w14:paraId="353E5BBB" w14:textId="00F9C7A3" w:rsidR="00913A70" w:rsidRPr="00913A70" w:rsidRDefault="00913A70" w:rsidP="00913A70">
                      <w:pPr>
                        <w:jc w:val="right"/>
                        <w:rPr>
                          <w:rFonts w:ascii="Candara" w:hAnsi="Candara"/>
                          <w:b/>
                          <w:bCs/>
                          <w:color w:val="FFBF00"/>
                          <w:spacing w:val="40"/>
                          <w:sz w:val="18"/>
                          <w:szCs w:val="18"/>
                        </w:rPr>
                      </w:pPr>
                      <w:r w:rsidRPr="00913A70">
                        <w:rPr>
                          <w:rFonts w:ascii="Candara" w:hAnsi="Candara"/>
                          <w:b/>
                          <w:bCs/>
                          <w:color w:val="FFBF00"/>
                          <w:spacing w:val="40"/>
                          <w:sz w:val="18"/>
                          <w:szCs w:val="18"/>
                        </w:rPr>
                        <w:t>SANTANA CID DEL PRADO GABRIELA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Historic" w:eastAsia="Times New Roman" w:hAnsi="Segoe UI Historic" w:cs="Segoe UI Historic"/>
          <w:noProof/>
          <w:color w:val="050505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F464" wp14:editId="0213035B">
                <wp:simplePos x="0" y="0"/>
                <wp:positionH relativeFrom="column">
                  <wp:posOffset>208754</wp:posOffset>
                </wp:positionH>
                <wp:positionV relativeFrom="paragraph">
                  <wp:posOffset>620395</wp:posOffset>
                </wp:positionV>
                <wp:extent cx="981075" cy="7143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49E2E" w14:textId="7457A0ED" w:rsidR="00913A70" w:rsidRPr="00913A70" w:rsidRDefault="00913A70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206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913A70">
                              <w:rPr>
                                <w:rFonts w:ascii="Candara" w:hAnsi="Candara"/>
                                <w:b/>
                                <w:bCs/>
                                <w:color w:val="002060"/>
                                <w:spacing w:val="40"/>
                                <w:sz w:val="18"/>
                                <w:szCs w:val="18"/>
                              </w:rPr>
                              <w:t>GUERRERO GUZMÁN ISAAC RUBÉN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F464" id="Cuadro de texto 7" o:spid="_x0000_s1028" type="#_x0000_t202" style="position:absolute;left:0;text-align:left;margin-left:16.45pt;margin-top:48.85pt;width:77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" filled="f" stroked="f" strokeweight=".5pt">
                <v:textbox>
                  <w:txbxContent>
                    <w:p w14:paraId="0CE49E2E" w14:textId="7457A0ED" w:rsidR="00913A70" w:rsidRPr="00913A70" w:rsidRDefault="00913A70">
                      <w:pPr>
                        <w:rPr>
                          <w:rFonts w:ascii="Candara" w:hAnsi="Candara"/>
                          <w:b/>
                          <w:bCs/>
                          <w:color w:val="002060"/>
                          <w:spacing w:val="40"/>
                          <w:sz w:val="18"/>
                          <w:szCs w:val="18"/>
                        </w:rPr>
                      </w:pPr>
                      <w:r w:rsidRPr="00913A70">
                        <w:rPr>
                          <w:rFonts w:ascii="Candara" w:hAnsi="Candara"/>
                          <w:b/>
                          <w:bCs/>
                          <w:color w:val="002060"/>
                          <w:spacing w:val="40"/>
                          <w:sz w:val="18"/>
                          <w:szCs w:val="18"/>
                        </w:rPr>
                        <w:t>GUERRERO GUZMÁN ISAAC RUBÉN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Historic" w:eastAsia="Times New Roman" w:hAnsi="Segoe UI Historic" w:cs="Segoe UI Historic"/>
          <w:noProof/>
          <w:color w:val="050505"/>
          <w:sz w:val="40"/>
          <w:szCs w:val="40"/>
          <w:lang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A5C64F0" wp14:editId="38670A5F">
                <wp:simplePos x="0" y="0"/>
                <wp:positionH relativeFrom="column">
                  <wp:posOffset>21429</wp:posOffset>
                </wp:positionH>
                <wp:positionV relativeFrom="paragraph">
                  <wp:posOffset>521316</wp:posOffset>
                </wp:positionV>
                <wp:extent cx="2081833" cy="158115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833" cy="1581150"/>
                          <a:chOff x="0" y="0"/>
                          <a:chExt cx="2081833" cy="1581150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0" y="0"/>
                            <a:ext cx="2040890" cy="1581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25D0B5" w14:textId="77777777" w:rsidR="00913A70" w:rsidRDefault="00913A70" w:rsidP="005A742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</w:pPr>
                            </w:p>
                            <w:p w14:paraId="06299470" w14:textId="77DB179D" w:rsidR="00865F6D" w:rsidRPr="005A742F" w:rsidRDefault="00865F6D" w:rsidP="00913A70">
                              <w:pPr>
                                <w:spacing w:after="0" w:line="20" w:lineRule="atLeast"/>
                                <w:jc w:val="center"/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</w:pPr>
                              <w:r w:rsidRPr="005A742F"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  <w:t>Planilla</w:t>
                              </w:r>
                            </w:p>
                            <w:p w14:paraId="545B47DF" w14:textId="79853405" w:rsidR="00865F6D" w:rsidRPr="005A742F" w:rsidRDefault="00865F6D" w:rsidP="00913A70">
                              <w:pPr>
                                <w:spacing w:after="0" w:line="20" w:lineRule="atLeast"/>
                                <w:jc w:val="center"/>
                                <w:rPr>
                                  <w:spacing w:val="40"/>
                                  <w:sz w:val="52"/>
                                  <w:szCs w:val="52"/>
                                </w:rPr>
                              </w:pPr>
                              <w:r w:rsidRPr="005A742F">
                                <w:rPr>
                                  <w:rFonts w:ascii="Bauhaus 93" w:hAnsi="Bauhaus 93"/>
                                  <w:b/>
                                  <w:bCs/>
                                  <w:color w:val="002060"/>
                                  <w:spacing w:val="40"/>
                                  <w:sz w:val="52"/>
                                  <w:szCs w:val="52"/>
                                </w:rPr>
                                <w:t>Azul</w:t>
                              </w:r>
                              <w:r w:rsidRPr="005A742F">
                                <w:rPr>
                                  <w:color w:val="002060"/>
                                  <w:spacing w:val="4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A742F"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pacing w:val="4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  <w:t>y</w:t>
                              </w:r>
                              <w:r w:rsidRPr="005A742F">
                                <w:rPr>
                                  <w:spacing w:val="4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A742F">
                                <w:rPr>
                                  <w:rFonts w:ascii="Bauhaus 93" w:hAnsi="Bauhaus 93"/>
                                  <w:b/>
                                  <w:bCs/>
                                  <w:color w:val="FFBF00"/>
                                  <w:spacing w:val="40"/>
                                  <w:sz w:val="52"/>
                                  <w:szCs w:val="52"/>
                                </w:rPr>
                                <w:t>Oro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40943" y="204716"/>
                            <a:ext cx="2040890" cy="962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B806B3" w14:textId="77777777" w:rsidR="00913A70" w:rsidRDefault="00913A70" w:rsidP="00913A70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</w:pPr>
                            </w:p>
                            <w:p w14:paraId="78E5E80D" w14:textId="77777777" w:rsidR="00913A70" w:rsidRPr="005A742F" w:rsidRDefault="00913A70" w:rsidP="00913A70">
                              <w:pPr>
                                <w:spacing w:after="0" w:line="20" w:lineRule="atLeast"/>
                                <w:jc w:val="center"/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</w:pPr>
                              <w:r w:rsidRPr="005A742F">
                                <w:rPr>
                                  <w:rFonts w:ascii="Segoe UI Historic" w:eastAsia="Times New Roman" w:hAnsi="Segoe UI Historic" w:cs="Segoe UI Historic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  <w:shd w:val="clear" w:color="auto" w:fill="FFFFFF"/>
                                  <w:lang w:eastAsia="es-MX"/>
                                </w:rPr>
                                <w:t>Planilla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C64F0" id="Grupo 10" o:spid="_x0000_s1029" style="position:absolute;left:0;text-align:left;margin-left:1.7pt;margin-top:41.05pt;width:163.9pt;height:124.5pt;z-index:-251648000" coordsize="20818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">
                <v:shape id="Cuadro de texto 4" o:spid="_x0000_s1030" type="#_x0000_t202" style="position:absolute;width:20408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B25D0B5" w14:textId="77777777" w:rsidR="00913A70" w:rsidRDefault="00913A70" w:rsidP="005A742F">
                        <w:pPr>
                          <w:spacing w:after="0" w:line="240" w:lineRule="auto"/>
                          <w:jc w:val="center"/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</w:pPr>
                      </w:p>
                      <w:p w14:paraId="06299470" w14:textId="77DB179D" w:rsidR="00865F6D" w:rsidRPr="005A742F" w:rsidRDefault="00865F6D" w:rsidP="00913A70">
                        <w:pPr>
                          <w:spacing w:after="0" w:line="20" w:lineRule="atLeast"/>
                          <w:jc w:val="center"/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</w:pPr>
                        <w:r w:rsidRPr="005A742F"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  <w:t>Planilla</w:t>
                        </w:r>
                      </w:p>
                      <w:p w14:paraId="545B47DF" w14:textId="79853405" w:rsidR="00865F6D" w:rsidRPr="005A742F" w:rsidRDefault="00865F6D" w:rsidP="00913A70">
                        <w:pPr>
                          <w:spacing w:after="0" w:line="20" w:lineRule="atLeast"/>
                          <w:jc w:val="center"/>
                          <w:rPr>
                            <w:spacing w:val="40"/>
                            <w:sz w:val="52"/>
                            <w:szCs w:val="52"/>
                          </w:rPr>
                        </w:pPr>
                        <w:r w:rsidRPr="005A742F">
                          <w:rPr>
                            <w:rFonts w:ascii="Bauhaus 93" w:hAnsi="Bauhaus 93"/>
                            <w:b/>
                            <w:bCs/>
                            <w:color w:val="002060"/>
                            <w:spacing w:val="40"/>
                            <w:sz w:val="52"/>
                            <w:szCs w:val="52"/>
                          </w:rPr>
                          <w:t>Azul</w:t>
                        </w:r>
                        <w:r w:rsidRPr="005A742F">
                          <w:rPr>
                            <w:color w:val="002060"/>
                            <w:spacing w:val="40"/>
                            <w:sz w:val="52"/>
                            <w:szCs w:val="52"/>
                          </w:rPr>
                          <w:t xml:space="preserve"> </w:t>
                        </w:r>
                        <w:r w:rsidRPr="005A742F"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pacing w:val="4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  <w:t>y</w:t>
                        </w:r>
                        <w:r w:rsidRPr="005A742F">
                          <w:rPr>
                            <w:spacing w:val="40"/>
                            <w:sz w:val="52"/>
                            <w:szCs w:val="52"/>
                          </w:rPr>
                          <w:t xml:space="preserve"> </w:t>
                        </w:r>
                        <w:r w:rsidRPr="005A742F">
                          <w:rPr>
                            <w:rFonts w:ascii="Bauhaus 93" w:hAnsi="Bauhaus 93"/>
                            <w:b/>
                            <w:bCs/>
                            <w:color w:val="FFBF00"/>
                            <w:spacing w:val="40"/>
                            <w:sz w:val="52"/>
                            <w:szCs w:val="52"/>
                          </w:rPr>
                          <w:t>Oro</w:t>
                        </w:r>
                      </w:p>
                    </w:txbxContent>
                  </v:textbox>
                </v:shape>
                <v:shape id="Cuadro de texto 9" o:spid="_x0000_s1031" type="#_x0000_t202" style="position:absolute;left:409;top:2047;width:20409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2B806B3" w14:textId="77777777" w:rsidR="00913A70" w:rsidRDefault="00913A70" w:rsidP="00913A70">
                        <w:pPr>
                          <w:spacing w:after="0" w:line="240" w:lineRule="auto"/>
                          <w:jc w:val="center"/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</w:pPr>
                      </w:p>
                      <w:p w14:paraId="78E5E80D" w14:textId="77777777" w:rsidR="00913A70" w:rsidRPr="005A742F" w:rsidRDefault="00913A70" w:rsidP="00913A70">
                        <w:pPr>
                          <w:spacing w:after="0" w:line="20" w:lineRule="atLeast"/>
                          <w:jc w:val="center"/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</w:pPr>
                        <w:r w:rsidRPr="005A742F">
                          <w:rPr>
                            <w:rFonts w:ascii="Segoe UI Historic" w:eastAsia="Times New Roman" w:hAnsi="Segoe UI Historic" w:cs="Segoe UI Historic"/>
                            <w:b/>
                            <w:bCs/>
                            <w:color w:val="002060"/>
                            <w:sz w:val="56"/>
                            <w:szCs w:val="56"/>
                            <w:shd w:val="clear" w:color="auto" w:fill="FFFFFF"/>
                            <w:lang w:eastAsia="es-MX"/>
                          </w:rPr>
                          <w:t>Planilla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C4B" w:rsidRPr="00865F6D">
        <w:rPr>
          <w:rFonts w:ascii="Segoe UI Historic" w:eastAsia="Times New Roman" w:hAnsi="Segoe UI Historic" w:cs="Segoe UI Historic"/>
          <w:color w:val="050505"/>
          <w:sz w:val="40"/>
          <w:szCs w:val="40"/>
          <w:lang w:eastAsia="es-MX"/>
        </w:rPr>
        <w:br/>
      </w:r>
      <w:r w:rsidR="00690C4B" w:rsidRPr="00865F6D">
        <w:rPr>
          <w:rFonts w:ascii="Segoe UI Historic" w:eastAsia="Times New Roman" w:hAnsi="Segoe UI Historic" w:cs="Segoe UI Historic"/>
          <w:color w:val="050505"/>
          <w:sz w:val="40"/>
          <w:szCs w:val="40"/>
          <w:lang w:eastAsia="es-MX"/>
        </w:rPr>
        <w:br/>
      </w:r>
    </w:p>
    <w:p w14:paraId="3D8CE5D8" w14:textId="77777777" w:rsidR="00865F6D" w:rsidRDefault="00865F6D" w:rsidP="00690C4B">
      <w:pPr>
        <w:jc w:val="center"/>
        <w:rPr>
          <w:rFonts w:ascii="inherit" w:eastAsia="Times New Roman" w:hAnsi="inherit" w:cs="Segoe UI Historic"/>
          <w:color w:val="0000FF"/>
          <w:sz w:val="33"/>
          <w:szCs w:val="40"/>
          <w:u w:val="single"/>
          <w:bdr w:val="none" w:sz="0" w:space="0" w:color="auto" w:frame="1"/>
          <w:lang w:eastAsia="es-MX"/>
        </w:rPr>
      </w:pPr>
    </w:p>
    <w:p w14:paraId="615A69D5" w14:textId="77777777" w:rsidR="00865F6D" w:rsidRDefault="00865F6D" w:rsidP="00690C4B">
      <w:pPr>
        <w:jc w:val="center"/>
        <w:rPr>
          <w:rFonts w:ascii="inherit" w:eastAsia="Times New Roman" w:hAnsi="inherit" w:cs="Segoe UI Historic"/>
          <w:color w:val="0000FF"/>
          <w:sz w:val="33"/>
          <w:szCs w:val="40"/>
          <w:u w:val="single"/>
          <w:bdr w:val="none" w:sz="0" w:space="0" w:color="auto" w:frame="1"/>
          <w:lang w:eastAsia="es-MX"/>
        </w:rPr>
      </w:pPr>
    </w:p>
    <w:p w14:paraId="649AEC77" w14:textId="77777777" w:rsidR="00690C4B" w:rsidRPr="00690C4B" w:rsidRDefault="00690C4B" w:rsidP="00690C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lastRenderedPageBreak/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Para votar necesitas:</w:t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Haber sido incluido en el padrón de electores.</w:t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Contar con tu NIP (Número de Identificación Personal).</w:t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Alumnos Posgrado NIP SAEP (hasta 10 posiciones)</w:t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Académico o Tutor NIP DGAE-SIAE u Oficina Virtual</w:t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MX"/>
        </w:rPr>
        <w:br/>
      </w:r>
      <w:r w:rsidRPr="00690C4B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s-MX"/>
        </w:rPr>
        <w:t>Elegir la entidad en la que participarás.</w:t>
      </w:r>
    </w:p>
    <w:p w14:paraId="266E7423" w14:textId="77777777" w:rsidR="00690C4B" w:rsidRPr="00690C4B" w:rsidRDefault="00690C4B" w:rsidP="00690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es-MX"/>
        </w:rPr>
      </w:pPr>
      <w:r w:rsidRPr="00690C4B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es-MX"/>
        </w:rPr>
        <w:t>Ver menos</w:t>
      </w:r>
    </w:p>
    <w:p w14:paraId="766A338F" w14:textId="77777777" w:rsidR="00690C4B" w:rsidRDefault="00690C4B" w:rsidP="00690C4B">
      <w:pPr>
        <w:jc w:val="center"/>
      </w:pPr>
      <w:r>
        <w:rPr>
          <w:rFonts w:ascii="Arial" w:hAnsi="Arial" w:cs="Arial"/>
          <w:color w:val="000000"/>
          <w:sz w:val="30"/>
          <w:szCs w:val="30"/>
        </w:rPr>
        <w:t>.</w:t>
      </w:r>
    </w:p>
    <w:sectPr w:rsidR="00690C4B" w:rsidSect="00690C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4B"/>
    <w:rsid w:val="00346789"/>
    <w:rsid w:val="005A742F"/>
    <w:rsid w:val="00690C4B"/>
    <w:rsid w:val="00865F6D"/>
    <w:rsid w:val="00913A70"/>
    <w:rsid w:val="00A1793B"/>
    <w:rsid w:val="00B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9674"/>
  <w15:chartTrackingRefBased/>
  <w15:docId w15:val="{98CA9494-8404-4D21-82F8-BE4B7DB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C4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ap.unam.mx/elecciones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nadaelectoral.unam.mx/?fbclid=IwAR3giwvQ23KEmMdQXUq8d_2T4j-bmtuu3ASwTRv2ZcTQCM7ZTwbXRp_YZNA" TargetMode="External"/><Relationship Id="rId5" Type="http://schemas.openxmlformats.org/officeDocument/2006/relationships/hyperlink" Target="http://cap.unam.mx/elecciones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ornadaelectoral.unam.mx/?fbclid=IwAR3giwvQ23KEmMdQXUq8d_2T4j-bmtuu3ASwTRv2ZcTQCM7ZTwbXRp_YZ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SIRIA TORREBLANCA</dc:creator>
  <cp:keywords/>
  <dc:description/>
  <cp:lastModifiedBy>LENIN SIRIA TORREBLANCA</cp:lastModifiedBy>
  <cp:revision>2</cp:revision>
  <dcterms:created xsi:type="dcterms:W3CDTF">2021-10-16T00:28:00Z</dcterms:created>
  <dcterms:modified xsi:type="dcterms:W3CDTF">2021-10-16T01:13:00Z</dcterms:modified>
</cp:coreProperties>
</file>